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308" w:line="240" w:lineRule="auto"/>
        <w:rPr>
          <w:rFonts w:ascii="Times New Roman" w:cs="Times New Roman" w:eastAsia="Times New Roman" w:hAnsi="Times New Roman"/>
          <w:b w:val="1"/>
          <w:color w:val="002060"/>
          <w:sz w:val="32"/>
          <w:szCs w:val="32"/>
        </w:rPr>
      </w:pPr>
      <w:r w:rsidDel="00000000" w:rsidR="00000000" w:rsidRPr="00000000">
        <w:rPr>
          <w:rtl w:val="0"/>
        </w:rPr>
      </w:r>
    </w:p>
    <w:p w:rsidR="00000000" w:rsidDel="00000000" w:rsidP="00000000" w:rsidRDefault="00000000" w:rsidRPr="00000000" w14:paraId="00000002">
      <w:pPr>
        <w:widowControl w:val="0"/>
        <w:spacing w:after="0" w:before="308" w:line="240" w:lineRule="auto"/>
        <w:jc w:val="center"/>
        <w:rPr>
          <w:rFonts w:ascii="Times New Roman" w:cs="Times New Roman" w:eastAsia="Times New Roman" w:hAnsi="Times New Roman"/>
          <w:b w:val="1"/>
          <w:color w:val="002060"/>
          <w:sz w:val="32"/>
          <w:szCs w:val="32"/>
        </w:rPr>
      </w:pPr>
      <w:r w:rsidDel="00000000" w:rsidR="00000000" w:rsidRPr="00000000">
        <w:rPr>
          <w:rtl w:val="0"/>
        </w:rPr>
      </w:r>
    </w:p>
    <w:p w:rsidR="00000000" w:rsidDel="00000000" w:rsidP="00000000" w:rsidRDefault="00000000" w:rsidRPr="00000000" w14:paraId="00000003">
      <w:pPr>
        <w:widowControl w:val="0"/>
        <w:spacing w:after="0" w:before="308" w:line="24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WARD OF CORDWAINER CLUB</w:t>
      </w:r>
    </w:p>
    <w:p w:rsidR="00000000" w:rsidDel="00000000" w:rsidP="00000000" w:rsidRDefault="00000000" w:rsidRPr="00000000" w14:paraId="00000004">
      <w:pPr>
        <w:widowControl w:val="0"/>
        <w:spacing w:after="0" w:before="308" w:line="240" w:lineRule="auto"/>
        <w:jc w:val="center"/>
        <w:rPr>
          <w:rFonts w:ascii="Times New Roman" w:cs="Times New Roman" w:eastAsia="Times New Roman" w:hAnsi="Times New Roman"/>
          <w:b w:val="1"/>
          <w:color w:val="002060"/>
          <w:sz w:val="32"/>
          <w:szCs w:val="32"/>
        </w:rPr>
      </w:pPr>
      <w:r w:rsidDel="00000000" w:rsidR="00000000" w:rsidRPr="00000000">
        <w:rPr>
          <w:color w:val="002060"/>
        </w:rPr>
        <w:drawing>
          <wp:inline distB="0" distT="0" distL="0" distR="0">
            <wp:extent cx="1333602" cy="1631024"/>
            <wp:effectExtent b="0" l="0" r="0" t="0"/>
            <wp:docPr descr="A blue and white logo&#10;&#10;Description automatically generated" id="1" name="image1.png"/>
            <a:graphic>
              <a:graphicData uri="http://schemas.openxmlformats.org/drawingml/2006/picture">
                <pic:pic>
                  <pic:nvPicPr>
                    <pic:cNvPr descr="A blue and white logo&#10;&#10;Description automatically generated" id="0" name="image1.png"/>
                    <pic:cNvPicPr preferRelativeResize="0"/>
                  </pic:nvPicPr>
                  <pic:blipFill>
                    <a:blip r:embed="rId6"/>
                    <a:srcRect b="0" l="0" r="0" t="0"/>
                    <a:stretch>
                      <a:fillRect/>
                    </a:stretch>
                  </pic:blipFill>
                  <pic:spPr>
                    <a:xfrm>
                      <a:off x="0" y="0"/>
                      <a:ext cx="1333602" cy="163102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widowControl w:val="0"/>
        <w:spacing w:after="0" w:before="308" w:line="240" w:lineRule="auto"/>
        <w:jc w:val="center"/>
        <w:rPr>
          <w:rFonts w:ascii="Times New Roman" w:cs="Times New Roman" w:eastAsia="Times New Roman" w:hAnsi="Times New Roman"/>
          <w:b w:val="1"/>
          <w:color w:val="002060"/>
          <w:sz w:val="32"/>
          <w:szCs w:val="32"/>
        </w:rPr>
      </w:pPr>
      <w:r w:rsidDel="00000000" w:rsidR="00000000" w:rsidRPr="00000000">
        <w:rPr>
          <w:rFonts w:ascii="Times New Roman" w:cs="Times New Roman" w:eastAsia="Times New Roman" w:hAnsi="Times New Roman"/>
          <w:b w:val="1"/>
          <w:color w:val="002060"/>
          <w:sz w:val="32"/>
          <w:szCs w:val="32"/>
          <w:rtl w:val="0"/>
        </w:rPr>
        <w:t xml:space="preserve">APPLICATION FOR MEMBERSHIP</w:t>
      </w:r>
    </w:p>
    <w:p w:rsidR="00000000" w:rsidDel="00000000" w:rsidP="00000000" w:rsidRDefault="00000000" w:rsidRPr="00000000" w14:paraId="00000006">
      <w:pPr>
        <w:rPr>
          <w:color w:val="002060"/>
        </w:rPr>
      </w:pPr>
      <w:r w:rsidDel="00000000" w:rsidR="00000000" w:rsidRPr="00000000">
        <w:rPr>
          <w:rtl w:val="0"/>
        </w:rPr>
      </w:r>
    </w:p>
    <w:p w:rsidR="00000000" w:rsidDel="00000000" w:rsidP="00000000" w:rsidRDefault="00000000" w:rsidRPr="00000000" w14:paraId="00000007">
      <w:pPr>
        <w:rPr>
          <w:color w:val="002060"/>
        </w:rPr>
      </w:pPr>
      <w:r w:rsidDel="00000000" w:rsidR="00000000" w:rsidRPr="00000000">
        <w:rPr>
          <w:rtl w:val="0"/>
        </w:rPr>
      </w:r>
    </w:p>
    <w:p w:rsidR="00000000" w:rsidDel="00000000" w:rsidP="00000000" w:rsidRDefault="00000000" w:rsidRPr="00000000" w14:paraId="00000008">
      <w:pPr>
        <w:rPr>
          <w:color w:val="002060"/>
        </w:rPr>
      </w:pPr>
      <w:r w:rsidDel="00000000" w:rsidR="00000000" w:rsidRPr="00000000">
        <w:br w:type="page"/>
      </w:r>
      <w:r w:rsidDel="00000000" w:rsidR="00000000" w:rsidRPr="00000000">
        <w:rPr>
          <w:rtl w:val="0"/>
        </w:rPr>
      </w:r>
    </w:p>
    <w:p w:rsidR="00000000" w:rsidDel="00000000" w:rsidP="00000000" w:rsidRDefault="00000000" w:rsidRPr="00000000" w14:paraId="00000009">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Name:</w:t>
        <w:tab/>
        <w:t xml:space="preserve">…………………………………………………...……………..</w:t>
      </w:r>
    </w:p>
    <w:p w:rsidR="00000000" w:rsidDel="00000000" w:rsidP="00000000" w:rsidRDefault="00000000" w:rsidRPr="00000000" w14:paraId="0000000A">
      <w:pPr>
        <w:tabs>
          <w:tab w:val="left" w:leader="none" w:pos="2410"/>
        </w:tabs>
        <w:spacing w:after="0" w:line="240" w:lineRule="auto"/>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(in full) </w:t>
      </w:r>
    </w:p>
    <w:p w:rsidR="00000000" w:rsidDel="00000000" w:rsidP="00000000" w:rsidRDefault="00000000" w:rsidRPr="00000000" w14:paraId="0000000B">
      <w:pPr>
        <w:tabs>
          <w:tab w:val="left" w:leader="none" w:pos="2410"/>
        </w:tabs>
        <w:spacing w:after="0" w:line="240" w:lineRule="auto"/>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0C">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Date of Birth: </w:t>
        <w:tab/>
        <w:t xml:space="preserve">…………………………………………………...……………..</w:t>
      </w:r>
    </w:p>
    <w:p w:rsidR="00000000" w:rsidDel="00000000" w:rsidP="00000000" w:rsidRDefault="00000000" w:rsidRPr="00000000" w14:paraId="0000000D">
      <w:pPr>
        <w:tabs>
          <w:tab w:val="left" w:leader="none" w:pos="2410"/>
        </w:tabs>
        <w:spacing w:after="0" w:line="240" w:lineRule="auto"/>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0E">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Address: </w:t>
        <w:tab/>
      </w:r>
    </w:p>
    <w:p w:rsidR="00000000" w:rsidDel="00000000" w:rsidP="00000000" w:rsidRDefault="00000000" w:rsidRPr="00000000" w14:paraId="0000000F">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(For club communications)</w:t>
      </w:r>
      <w:r w:rsidDel="00000000" w:rsidR="00000000" w:rsidRPr="00000000">
        <w:rPr>
          <w:rtl w:val="0"/>
        </w:rPr>
      </w:r>
    </w:p>
    <w:p w:rsidR="00000000" w:rsidDel="00000000" w:rsidP="00000000" w:rsidRDefault="00000000" w:rsidRPr="00000000" w14:paraId="00000010">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color w:val="002060"/>
          <w:sz w:val="18"/>
          <w:szCs w:val="18"/>
          <w:rtl w:val="0"/>
        </w:rPr>
        <w:tab/>
      </w:r>
      <w:r w:rsidDel="00000000" w:rsidR="00000000" w:rsidRPr="00000000">
        <w:rPr>
          <w:rFonts w:ascii="Times New Roman" w:cs="Times New Roman" w:eastAsia="Times New Roman" w:hAnsi="Times New Roman"/>
          <w:b w:val="1"/>
          <w:color w:val="002060"/>
          <w:sz w:val="18"/>
          <w:szCs w:val="18"/>
          <w:rtl w:val="0"/>
        </w:rPr>
        <w:t xml:space="preserve">…………………………………………………...……………..</w:t>
      </w:r>
    </w:p>
    <w:p w:rsidR="00000000" w:rsidDel="00000000" w:rsidP="00000000" w:rsidRDefault="00000000" w:rsidRPr="00000000" w14:paraId="00000011">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ab/>
      </w:r>
    </w:p>
    <w:p w:rsidR="00000000" w:rsidDel="00000000" w:rsidP="00000000" w:rsidRDefault="00000000" w:rsidRPr="00000000" w14:paraId="00000012">
      <w:pPr>
        <w:tabs>
          <w:tab w:val="left" w:leader="none" w:pos="2410"/>
        </w:tabs>
        <w:spacing w:after="0" w:line="240" w:lineRule="auto"/>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13">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If employed, </w:t>
      </w:r>
    </w:p>
    <w:p w:rsidR="00000000" w:rsidDel="00000000" w:rsidP="00000000" w:rsidRDefault="00000000" w:rsidRPr="00000000" w14:paraId="00000014">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please state occupation, job title, </w:t>
      </w:r>
    </w:p>
    <w:p w:rsidR="00000000" w:rsidDel="00000000" w:rsidP="00000000" w:rsidRDefault="00000000" w:rsidRPr="00000000" w14:paraId="00000015">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employer name and nature of business:…………………………….………………………….</w:t>
      </w:r>
    </w:p>
    <w:p w:rsidR="00000000" w:rsidDel="00000000" w:rsidP="00000000" w:rsidRDefault="00000000" w:rsidRPr="00000000" w14:paraId="00000016">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tl w:val="0"/>
        </w:rPr>
      </w:r>
    </w:p>
    <w:p w:rsidR="00000000" w:rsidDel="00000000" w:rsidP="00000000" w:rsidRDefault="00000000" w:rsidRPr="00000000" w14:paraId="00000017">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Business Address: </w:t>
        <w:tab/>
      </w:r>
    </w:p>
    <w:p w:rsidR="00000000" w:rsidDel="00000000" w:rsidP="00000000" w:rsidRDefault="00000000" w:rsidRPr="00000000" w14:paraId="00000018">
      <w:pPr>
        <w:tabs>
          <w:tab w:val="left" w:leader="none" w:pos="2410"/>
        </w:tabs>
        <w:spacing w:after="0" w:line="240" w:lineRule="auto"/>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(if different from above) </w:t>
      </w:r>
    </w:p>
    <w:p w:rsidR="00000000" w:rsidDel="00000000" w:rsidP="00000000" w:rsidRDefault="00000000" w:rsidRPr="00000000" w14:paraId="00000019">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color w:val="002060"/>
          <w:sz w:val="18"/>
          <w:szCs w:val="18"/>
          <w:rtl w:val="0"/>
        </w:rPr>
        <w:tab/>
      </w:r>
      <w:r w:rsidDel="00000000" w:rsidR="00000000" w:rsidRPr="00000000">
        <w:rPr>
          <w:rFonts w:ascii="Times New Roman" w:cs="Times New Roman" w:eastAsia="Times New Roman" w:hAnsi="Times New Roman"/>
          <w:b w:val="1"/>
          <w:color w:val="002060"/>
          <w:sz w:val="18"/>
          <w:szCs w:val="18"/>
          <w:rtl w:val="0"/>
        </w:rPr>
        <w:t xml:space="preserve">…………………………………………………...……………..</w:t>
      </w:r>
    </w:p>
    <w:p w:rsidR="00000000" w:rsidDel="00000000" w:rsidP="00000000" w:rsidRDefault="00000000" w:rsidRPr="00000000" w14:paraId="0000001A">
      <w:pPr>
        <w:tabs>
          <w:tab w:val="left" w:leader="none" w:pos="2410"/>
        </w:tabs>
        <w:spacing w:after="0" w:line="240" w:lineRule="auto"/>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1B">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Daytime Telephone No: </w:t>
        <w:tab/>
        <w:t xml:space="preserve">…………………………………………………...……………..</w:t>
        <w:tab/>
      </w:r>
    </w:p>
    <w:p w:rsidR="00000000" w:rsidDel="00000000" w:rsidP="00000000" w:rsidRDefault="00000000" w:rsidRPr="00000000" w14:paraId="0000001C">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Email address: </w:t>
        <w:tab/>
        <w:t xml:space="preserve">…………………………………………………...……………..</w:t>
      </w:r>
    </w:p>
    <w:p w:rsidR="00000000" w:rsidDel="00000000" w:rsidP="00000000" w:rsidRDefault="00000000" w:rsidRPr="00000000" w14:paraId="0000001D">
      <w:pPr>
        <w:tabs>
          <w:tab w:val="left" w:leader="none" w:pos="2410"/>
        </w:tabs>
        <w:spacing w:after="0" w:line="240" w:lineRule="auto"/>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1E">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Connections to and interest in </w:t>
        <w:tab/>
        <w:t xml:space="preserve">…………………………………………………...……………..</w:t>
      </w:r>
    </w:p>
    <w:p w:rsidR="00000000" w:rsidDel="00000000" w:rsidP="00000000" w:rsidRDefault="00000000" w:rsidRPr="00000000" w14:paraId="0000001F">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Cordwainer Ward and the </w:t>
      </w:r>
    </w:p>
    <w:p w:rsidR="00000000" w:rsidDel="00000000" w:rsidP="00000000" w:rsidRDefault="00000000" w:rsidRPr="00000000" w14:paraId="00000020">
      <w:pPr>
        <w:tabs>
          <w:tab w:val="left" w:leader="none" w:pos="2410"/>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The City of London: </w:t>
        <w:tab/>
        <w:t xml:space="preserve">…………………………………………………...……………..</w:t>
      </w:r>
    </w:p>
    <w:p w:rsidR="00000000" w:rsidDel="00000000" w:rsidP="00000000" w:rsidRDefault="00000000" w:rsidRPr="00000000" w14:paraId="00000021">
      <w:pPr>
        <w:tabs>
          <w:tab w:val="left" w:leader="none" w:pos="2410"/>
        </w:tabs>
        <w:spacing w:after="0" w:line="240" w:lineRule="auto"/>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22">
      <w:pPr>
        <w:tabs>
          <w:tab w:val="left" w:leader="none" w:pos="2410"/>
          <w:tab w:val="left" w:leader="none" w:pos="2835"/>
        </w:tabs>
        <w:spacing w:after="0" w:line="240" w:lineRule="auto"/>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Type of membership Required:</w:t>
        <w:tab/>
      </w:r>
      <w:r w:rsidDel="00000000" w:rsidR="00000000" w:rsidRPr="00000000">
        <w:rPr>
          <w:rFonts w:ascii="Times New Roman" w:cs="Times New Roman" w:eastAsia="Times New Roman" w:hAnsi="Times New Roman"/>
          <w:color w:val="002060"/>
          <w:sz w:val="18"/>
          <w:szCs w:val="18"/>
          <w:rtl w:val="0"/>
        </w:rPr>
        <w:t xml:space="preserve">Annual </w:t>
      </w:r>
      <w:r w:rsidDel="00000000" w:rsidR="00000000" w:rsidRPr="00000000">
        <w:rPr>
          <w:rFonts w:ascii="Noto Sans Symbols" w:cs="Noto Sans Symbols" w:eastAsia="Noto Sans Symbols" w:hAnsi="Noto Sans Symbols"/>
          <w:color w:val="002060"/>
          <w:sz w:val="18"/>
          <w:szCs w:val="18"/>
          <w:rtl w:val="0"/>
        </w:rPr>
        <w:t xml:space="preserve">☐</w:t>
      </w:r>
      <w:r w:rsidDel="00000000" w:rsidR="00000000" w:rsidRPr="00000000">
        <w:rPr>
          <w:rFonts w:ascii="Times New Roman" w:cs="Times New Roman" w:eastAsia="Times New Roman" w:hAnsi="Times New Roman"/>
          <w:color w:val="002060"/>
          <w:sz w:val="18"/>
          <w:szCs w:val="18"/>
          <w:rtl w:val="0"/>
        </w:rPr>
        <w:tab/>
        <w:tab/>
        <w:tab/>
        <w:tab/>
        <w:t xml:space="preserve">Life </w:t>
      </w:r>
      <w:r w:rsidDel="00000000" w:rsidR="00000000" w:rsidRPr="00000000">
        <w:rPr>
          <w:rFonts w:ascii="Noto Sans Symbols" w:cs="Noto Sans Symbols" w:eastAsia="Noto Sans Symbols" w:hAnsi="Noto Sans Symbols"/>
          <w:color w:val="002060"/>
          <w:sz w:val="18"/>
          <w:szCs w:val="18"/>
          <w:rtl w:val="0"/>
        </w:rPr>
        <w:t xml:space="preserve">☐</w:t>
      </w:r>
      <w:r w:rsidDel="00000000" w:rsidR="00000000" w:rsidRPr="00000000">
        <w:rPr>
          <w:rtl w:val="0"/>
        </w:rPr>
      </w:r>
    </w:p>
    <w:p w:rsidR="00000000" w:rsidDel="00000000" w:rsidP="00000000" w:rsidRDefault="00000000" w:rsidRPr="00000000" w14:paraId="00000023">
      <w:pPr>
        <w:tabs>
          <w:tab w:val="left" w:leader="none" w:pos="2410"/>
          <w:tab w:val="left" w:leader="none" w:pos="2835"/>
        </w:tabs>
        <w:spacing w:after="0" w:line="240" w:lineRule="auto"/>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(Tick appropriate box)</w:t>
        <w:tab/>
        <w:tab/>
      </w:r>
      <w:r w:rsidDel="00000000" w:rsidR="00000000" w:rsidRPr="00000000">
        <w:rPr>
          <w:rFonts w:ascii="Times New Roman" w:cs="Times New Roman" w:eastAsia="Times New Roman" w:hAnsi="Times New Roman"/>
          <w:color w:val="002060"/>
          <w:sz w:val="18"/>
          <w:szCs w:val="18"/>
          <w:rtl w:val="0"/>
        </w:rPr>
        <w:t xml:space="preserve">First year £70*, thereafter £35</w:t>
        <w:tab/>
        <w:tab/>
        <w:t xml:space="preserve">£400 only</w:t>
      </w:r>
    </w:p>
    <w:p w:rsidR="00000000" w:rsidDel="00000000" w:rsidP="00000000" w:rsidRDefault="00000000" w:rsidRPr="00000000" w14:paraId="00000024">
      <w:pPr>
        <w:tabs>
          <w:tab w:val="left" w:leader="none" w:pos="2410"/>
          <w:tab w:val="left" w:leader="none" w:pos="2835"/>
        </w:tabs>
        <w:spacing w:after="0" w:line="240" w:lineRule="auto"/>
        <w:rPr>
          <w:rFonts w:ascii="Times New Roman" w:cs="Times New Roman" w:eastAsia="Times New Roman" w:hAnsi="Times New Roman"/>
          <w:b w:val="1"/>
          <w:color w:val="002060"/>
          <w:sz w:val="18"/>
          <w:szCs w:val="18"/>
        </w:rPr>
      </w:pPr>
      <w:r w:rsidDel="00000000" w:rsidR="00000000" w:rsidRPr="00000000">
        <w:rPr>
          <w:rtl w:val="0"/>
        </w:rPr>
      </w:r>
    </w:p>
    <w:p w:rsidR="00000000" w:rsidDel="00000000" w:rsidP="00000000" w:rsidRDefault="00000000" w:rsidRPr="00000000" w14:paraId="00000025">
      <w:pPr>
        <w:tabs>
          <w:tab w:val="left" w:leader="none" w:pos="2410"/>
          <w:tab w:val="left" w:leader="none" w:pos="2835"/>
        </w:tabs>
        <w:spacing w:after="0" w:line="240" w:lineRule="auto"/>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*If  you either work or live in the Cordwainer ward or are a Cordwainer Ward registered elector, the first year will be £35</w:t>
      </w:r>
    </w:p>
    <w:p w:rsidR="00000000" w:rsidDel="00000000" w:rsidP="00000000" w:rsidRDefault="00000000" w:rsidRPr="00000000" w14:paraId="00000026">
      <w:pPr>
        <w:tabs>
          <w:tab w:val="left" w:leader="none" w:pos="2410"/>
          <w:tab w:val="left" w:leader="none" w:pos="2835"/>
        </w:tabs>
        <w:spacing w:after="0" w:line="240" w:lineRule="auto"/>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w:t>
      </w:r>
      <w:r w:rsidDel="00000000" w:rsidR="00000000" w:rsidRPr="00000000">
        <w:rPr>
          <w:rFonts w:ascii="Times New Roman" w:cs="Times New Roman" w:eastAsia="Times New Roman" w:hAnsi="Times New Roman"/>
          <w:i w:val="1"/>
          <w:color w:val="002060"/>
          <w:sz w:val="18"/>
          <w:szCs w:val="18"/>
          <w:rtl w:val="0"/>
        </w:rPr>
        <w:t xml:space="preserve">Bank transfer standing order: –Metro Bank, Ward of Cordwainer Club sort code 23-05-80, account no 46118472</w:t>
      </w:r>
      <w:r w:rsidDel="00000000" w:rsidR="00000000" w:rsidRPr="00000000">
        <w:rPr>
          <w:rFonts w:ascii="Times New Roman" w:cs="Times New Roman" w:eastAsia="Times New Roman" w:hAnsi="Times New Roman"/>
          <w:color w:val="002060"/>
          <w:sz w:val="18"/>
          <w:szCs w:val="18"/>
          <w:rtl w:val="0"/>
        </w:rPr>
        <w:t xml:space="preserve"> – to be returned to you should your application not be successful]</w:t>
      </w:r>
    </w:p>
    <w:p w:rsidR="00000000" w:rsidDel="00000000" w:rsidP="00000000" w:rsidRDefault="00000000" w:rsidRPr="00000000" w14:paraId="00000027">
      <w:pPr>
        <w:tabs>
          <w:tab w:val="left" w:leader="none" w:pos="2410"/>
          <w:tab w:val="left" w:leader="none" w:pos="2835"/>
        </w:tabs>
        <w:spacing w:after="0" w:line="240" w:lineRule="auto"/>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28">
      <w:pPr>
        <w:tabs>
          <w:tab w:val="left" w:leader="none" w:pos="2410"/>
          <w:tab w:val="left" w:leader="none" w:pos="2977"/>
        </w:tabs>
        <w:spacing w:after="0" w:line="240" w:lineRule="auto"/>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NB if accepted, you agree to abide by the Club rules and any subsequent lawful amendments, and also agree to the Club holding your data for the purposes of communication.</w:t>
      </w:r>
    </w:p>
    <w:p w:rsidR="00000000" w:rsidDel="00000000" w:rsidP="00000000" w:rsidRDefault="00000000" w:rsidRPr="00000000" w14:paraId="00000029">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tl w:val="0"/>
        </w:rPr>
      </w:r>
    </w:p>
    <w:p w:rsidR="00000000" w:rsidDel="00000000" w:rsidP="00000000" w:rsidRDefault="00000000" w:rsidRPr="00000000" w14:paraId="0000002A">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Proposed by:</w:t>
      </w:r>
    </w:p>
    <w:p w:rsidR="00000000" w:rsidDel="00000000" w:rsidP="00000000" w:rsidRDefault="00000000" w:rsidRPr="00000000" w14:paraId="0000002B">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tl w:val="0"/>
        </w:rPr>
      </w:r>
    </w:p>
    <w:p w:rsidR="00000000" w:rsidDel="00000000" w:rsidP="00000000" w:rsidRDefault="00000000" w:rsidRPr="00000000" w14:paraId="0000002C">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Signature: ……………………...  Print Name: ………………………  Date: ……….</w:t>
      </w:r>
    </w:p>
    <w:p w:rsidR="00000000" w:rsidDel="00000000" w:rsidP="00000000" w:rsidRDefault="00000000" w:rsidRPr="00000000" w14:paraId="0000002D">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tl w:val="0"/>
        </w:rPr>
      </w:r>
    </w:p>
    <w:p w:rsidR="00000000" w:rsidDel="00000000" w:rsidP="00000000" w:rsidRDefault="00000000" w:rsidRPr="00000000" w14:paraId="0000002E">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Seconded by:</w:t>
      </w:r>
    </w:p>
    <w:p w:rsidR="00000000" w:rsidDel="00000000" w:rsidP="00000000" w:rsidRDefault="00000000" w:rsidRPr="00000000" w14:paraId="0000002F">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tl w:val="0"/>
        </w:rPr>
      </w:r>
    </w:p>
    <w:p w:rsidR="00000000" w:rsidDel="00000000" w:rsidP="00000000" w:rsidRDefault="00000000" w:rsidRPr="00000000" w14:paraId="00000030">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Signature: ……………………...  Print Name: ………………………  Date: ……….</w:t>
      </w:r>
    </w:p>
    <w:p w:rsidR="00000000" w:rsidDel="00000000" w:rsidP="00000000" w:rsidRDefault="00000000" w:rsidRPr="00000000" w14:paraId="00000031">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tl w:val="0"/>
        </w:rPr>
      </w:r>
    </w:p>
    <w:p w:rsidR="00000000" w:rsidDel="00000000" w:rsidP="00000000" w:rsidRDefault="00000000" w:rsidRPr="00000000" w14:paraId="00000032">
      <w:pPr>
        <w:tabs>
          <w:tab w:val="left" w:leader="none" w:pos="2410"/>
          <w:tab w:val="left" w:leader="none" w:pos="2977"/>
        </w:tabs>
        <w:spacing w:after="0" w:lin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u w:val="single"/>
          <w:rtl w:val="0"/>
        </w:rPr>
        <w:t xml:space="preserve">For Office Use Onlv</w:t>
      </w:r>
      <w:r w:rsidDel="00000000" w:rsidR="00000000" w:rsidRPr="00000000">
        <w:rPr>
          <w:rFonts w:ascii="Times New Roman" w:cs="Times New Roman" w:eastAsia="Times New Roman" w:hAnsi="Times New Roman"/>
          <w:b w:val="1"/>
          <w:color w:val="002060"/>
          <w:rtl w:val="0"/>
        </w:rPr>
        <w:t xml:space="preserve"> </w:t>
      </w:r>
    </w:p>
    <w:p w:rsidR="00000000" w:rsidDel="00000000" w:rsidP="00000000" w:rsidRDefault="00000000" w:rsidRPr="00000000" w14:paraId="00000033">
      <w:pPr>
        <w:tabs>
          <w:tab w:val="left" w:leader="none" w:pos="1701"/>
          <w:tab w:val="left" w:leader="none" w:pos="2977"/>
        </w:tabs>
        <w:spacing w:after="0" w:line="240" w:lineRule="auto"/>
        <w:rPr>
          <w:rFonts w:ascii="Times New Roman" w:cs="Times New Roman" w:eastAsia="Times New Roman" w:hAnsi="Times New Roman"/>
          <w:b w:val="1"/>
          <w:color w:val="002060"/>
        </w:rPr>
      </w:pPr>
      <w:r w:rsidDel="00000000" w:rsidR="00000000" w:rsidRPr="00000000">
        <w:rPr>
          <w:rFonts w:ascii="Times New Roman" w:cs="Times New Roman" w:eastAsia="Times New Roman" w:hAnsi="Times New Roman"/>
          <w:b w:val="1"/>
          <w:color w:val="002060"/>
          <w:rtl w:val="0"/>
        </w:rPr>
        <w:t xml:space="preserve">Date of Proposal</w:t>
        <w:tab/>
        <w:t xml:space="preserve">…………………………Date of approval………………………</w:t>
      </w:r>
    </w:p>
    <w:p w:rsidR="00000000" w:rsidDel="00000000" w:rsidP="00000000" w:rsidRDefault="00000000" w:rsidRPr="00000000" w14:paraId="00000034">
      <w:pPr>
        <w:tabs>
          <w:tab w:val="left" w:leader="none" w:pos="1701"/>
          <w:tab w:val="left" w:leader="none" w:pos="2977"/>
        </w:tabs>
        <w:spacing w:after="0" w:line="240" w:lineRule="auto"/>
        <w:rPr>
          <w:rFonts w:ascii="Times New Roman" w:cs="Times New Roman" w:eastAsia="Times New Roman" w:hAnsi="Times New Roman"/>
          <w:b w:val="1"/>
          <w:color w:val="002060"/>
        </w:rPr>
      </w:pPr>
      <w:r w:rsidDel="00000000" w:rsidR="00000000" w:rsidRPr="00000000">
        <w:br w:type="page"/>
      </w:r>
      <w:r w:rsidDel="00000000" w:rsidR="00000000" w:rsidRPr="00000000">
        <w:rPr>
          <w:rtl w:val="0"/>
        </w:rPr>
      </w:r>
    </w:p>
    <w:p w:rsidR="00000000" w:rsidDel="00000000" w:rsidP="00000000" w:rsidRDefault="00000000" w:rsidRPr="00000000" w14:paraId="00000035">
      <w:pPr>
        <w:tabs>
          <w:tab w:val="left" w:leader="none" w:pos="2410"/>
          <w:tab w:val="left" w:leader="none" w:pos="2977"/>
        </w:tabs>
        <w:spacing w:after="0" w:line="240" w:lineRule="auto"/>
        <w:jc w:val="both"/>
        <w:rPr>
          <w:rFonts w:ascii="Times New Roman" w:cs="Times New Roman" w:eastAsia="Times New Roman" w:hAnsi="Times New Roman"/>
          <w:b w:val="1"/>
          <w:color w:val="002060"/>
          <w:sz w:val="18"/>
          <w:szCs w:val="18"/>
        </w:rPr>
      </w:pPr>
      <w:r w:rsidDel="00000000" w:rsidR="00000000" w:rsidRPr="00000000">
        <w:rPr>
          <w:rFonts w:ascii="Times New Roman" w:cs="Times New Roman" w:eastAsia="Times New Roman" w:hAnsi="Times New Roman"/>
          <w:b w:val="1"/>
          <w:color w:val="002060"/>
          <w:sz w:val="18"/>
          <w:szCs w:val="18"/>
          <w:rtl w:val="0"/>
        </w:rPr>
        <w:t xml:space="preserve">History and Location</w:t>
      </w:r>
    </w:p>
    <w:p w:rsidR="00000000" w:rsidDel="00000000" w:rsidP="00000000" w:rsidRDefault="00000000" w:rsidRPr="00000000" w14:paraId="00000036">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37">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The Ward Clubs of the City of London were originally formed as Rate Payers Associations but the objects have developed over the years. The Ward of Cordwainer Club was founded in 1902 and the current objects of the Club are to provide a convenient club within the Ward of Cordwainer in the City of London; to promote and encourage interest in the affairs of the City; to generate a friendly spirit and improve the quality of life mainly within the Ward. It is also intended to give moral support to the Alderman, his Deputy and Common Councilmen in carrying out their considerable duties on behalf of the City of London and the Ward in particular.</w:t>
      </w:r>
    </w:p>
    <w:p w:rsidR="00000000" w:rsidDel="00000000" w:rsidP="00000000" w:rsidRDefault="00000000" w:rsidRPr="00000000" w14:paraId="00000038">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39">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The Ward takes its name from shoemakers and leather workers who lived and worked around the area of Bow Lane from the 13</w:t>
      </w:r>
      <w:r w:rsidDel="00000000" w:rsidR="00000000" w:rsidRPr="00000000">
        <w:rPr>
          <w:rFonts w:ascii="Times New Roman" w:cs="Times New Roman" w:eastAsia="Times New Roman" w:hAnsi="Times New Roman"/>
          <w:color w:val="002060"/>
          <w:sz w:val="18"/>
          <w:szCs w:val="18"/>
          <w:vertAlign w:val="superscript"/>
          <w:rtl w:val="0"/>
        </w:rPr>
        <w:t xml:space="preserve">th</w:t>
      </w:r>
      <w:r w:rsidDel="00000000" w:rsidR="00000000" w:rsidRPr="00000000">
        <w:rPr>
          <w:rFonts w:ascii="Times New Roman" w:cs="Times New Roman" w:eastAsia="Times New Roman" w:hAnsi="Times New Roman"/>
          <w:color w:val="002060"/>
          <w:sz w:val="18"/>
          <w:szCs w:val="18"/>
          <w:rtl w:val="0"/>
        </w:rPr>
        <w:t xml:space="preserve"> Century.</w:t>
      </w:r>
    </w:p>
    <w:p w:rsidR="00000000" w:rsidDel="00000000" w:rsidP="00000000" w:rsidRDefault="00000000" w:rsidRPr="00000000" w14:paraId="0000003A">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3B">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The boundary of the Club within the City of London begins at the north-eastern end of Queen Street where on the eastern side it is joined by Pancras Lane. The boundary runs down Sise Lane which enters into Queen Victoria Street and at this point crosses over to Temple Court, where in the forecourt can be seen the relic of the Temple of Mithras. Beneath here a passage leads to Budge Row and the boundary passes through Bucklesbury House into Walbrook. Turning a sharp right at this section of the Ward is Cannon Street and proceeding westward from here, past a cul-de-sac called Tower Royal, the southern boundary drops a short way down Garlick Hill to the rear of Great Trinity Lane, then turns due north past Mansion House Station to the junction of Queen Victoria and Cannon Street. where it goes over to Bow Lane and up to the churchyard of St Mary-le-Bow at the north-Western end of the Ward of Cheapside. A short distance from here the boundary leads down Bow Lane, through the narrow alleyway of Well Court opening out into Queen Street, and back to the starting point of Pancras Lane.</w:t>
      </w:r>
    </w:p>
    <w:p w:rsidR="00000000" w:rsidDel="00000000" w:rsidP="00000000" w:rsidRDefault="00000000" w:rsidRPr="00000000" w14:paraId="0000003C">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3D">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The Club also have informal links with the Worshipful Company of Cordwainers, the only ward club and Livery Company with the same name. This originated as the cordwainers operated in our Ward.</w:t>
      </w:r>
    </w:p>
    <w:p w:rsidR="00000000" w:rsidDel="00000000" w:rsidP="00000000" w:rsidRDefault="00000000" w:rsidRPr="00000000" w14:paraId="0000003E">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3F">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Over the years since its formation the Club has collected some interesting 'memorabilia', for instance the ornamental gravels in ivory engraved with the names of the Chairmen of the Club since its formation, now continued on a teak plinth. Also a special presentation gravel made an original oak timber of St Mary-le-Bow church saved when the Church was badly damaged by enemy action during the Second World War.</w:t>
      </w:r>
    </w:p>
    <w:p w:rsidR="00000000" w:rsidDel="00000000" w:rsidP="00000000" w:rsidRDefault="00000000" w:rsidRPr="00000000" w14:paraId="00000040">
      <w:pPr>
        <w:tabs>
          <w:tab w:val="left" w:leader="none" w:pos="2410"/>
          <w:tab w:val="left" w:leader="none" w:pos="2977"/>
        </w:tabs>
        <w:spacing w:after="0" w:line="240" w:lineRule="auto"/>
        <w:jc w:val="both"/>
        <w:rPr>
          <w:rFonts w:ascii="Times New Roman" w:cs="Times New Roman" w:eastAsia="Times New Roman" w:hAnsi="Times New Roman"/>
          <w:i w:val="1"/>
          <w:color w:val="002060"/>
          <w:sz w:val="18"/>
          <w:szCs w:val="18"/>
        </w:rPr>
      </w:pPr>
      <w:r w:rsidDel="00000000" w:rsidR="00000000" w:rsidRPr="00000000">
        <w:rPr>
          <w:rtl w:val="0"/>
        </w:rPr>
      </w:r>
    </w:p>
    <w:p w:rsidR="00000000" w:rsidDel="00000000" w:rsidP="00000000" w:rsidRDefault="00000000" w:rsidRPr="00000000" w14:paraId="00000041">
      <w:pPr>
        <w:tabs>
          <w:tab w:val="left" w:leader="none" w:pos="2410"/>
          <w:tab w:val="left" w:leader="none" w:pos="2977"/>
        </w:tabs>
        <w:spacing w:after="0" w:line="240" w:lineRule="auto"/>
        <w:jc w:val="both"/>
        <w:rPr>
          <w:rFonts w:ascii="Times New Roman" w:cs="Times New Roman" w:eastAsia="Times New Roman" w:hAnsi="Times New Roman"/>
          <w:b w:val="1"/>
          <w:i w:val="1"/>
          <w:color w:val="002060"/>
          <w:sz w:val="18"/>
          <w:szCs w:val="18"/>
        </w:rPr>
      </w:pPr>
      <w:r w:rsidDel="00000000" w:rsidR="00000000" w:rsidRPr="00000000">
        <w:rPr>
          <w:rFonts w:ascii="Times New Roman" w:cs="Times New Roman" w:eastAsia="Times New Roman" w:hAnsi="Times New Roman"/>
          <w:b w:val="1"/>
          <w:i w:val="1"/>
          <w:color w:val="002060"/>
          <w:sz w:val="18"/>
          <w:szCs w:val="18"/>
          <w:rtl w:val="0"/>
        </w:rPr>
        <w:t xml:space="preserve">Committee</w:t>
      </w:r>
    </w:p>
    <w:p w:rsidR="00000000" w:rsidDel="00000000" w:rsidP="00000000" w:rsidRDefault="00000000" w:rsidRPr="00000000" w14:paraId="00000042">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43">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The Club is managed by a Committee consisting of President, Vice President, Chairman, Vice Chairman, Honorary Secretary, Honorary Treasurer, the two immediate Past Chairmen, together with other elected members of the Club and Common Councilmen of the Ward.</w:t>
      </w:r>
    </w:p>
    <w:p w:rsidR="00000000" w:rsidDel="00000000" w:rsidP="00000000" w:rsidRDefault="00000000" w:rsidRPr="00000000" w14:paraId="00000044">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Other than the President, Vice President and the Common Councilmen, the Committee is elected on a rotation basis and the Officers are elected annually.</w:t>
      </w:r>
    </w:p>
    <w:p w:rsidR="00000000" w:rsidDel="00000000" w:rsidP="00000000" w:rsidRDefault="00000000" w:rsidRPr="00000000" w14:paraId="00000045">
      <w:pPr>
        <w:tabs>
          <w:tab w:val="left" w:leader="none" w:pos="2410"/>
          <w:tab w:val="left" w:leader="none" w:pos="2977"/>
        </w:tabs>
        <w:spacing w:after="0" w:line="240" w:lineRule="auto"/>
        <w:jc w:val="both"/>
        <w:rPr>
          <w:rFonts w:ascii="Times New Roman" w:cs="Times New Roman" w:eastAsia="Times New Roman" w:hAnsi="Times New Roman"/>
          <w:i w:val="1"/>
          <w:color w:val="002060"/>
          <w:sz w:val="18"/>
          <w:szCs w:val="18"/>
        </w:rPr>
      </w:pPr>
      <w:r w:rsidDel="00000000" w:rsidR="00000000" w:rsidRPr="00000000">
        <w:rPr>
          <w:rtl w:val="0"/>
        </w:rPr>
      </w:r>
    </w:p>
    <w:p w:rsidR="00000000" w:rsidDel="00000000" w:rsidP="00000000" w:rsidRDefault="00000000" w:rsidRPr="00000000" w14:paraId="00000046">
      <w:pPr>
        <w:tabs>
          <w:tab w:val="left" w:leader="none" w:pos="2410"/>
          <w:tab w:val="left" w:leader="none" w:pos="2977"/>
        </w:tabs>
        <w:spacing w:after="0" w:line="240" w:lineRule="auto"/>
        <w:jc w:val="both"/>
        <w:rPr>
          <w:rFonts w:ascii="Times New Roman" w:cs="Times New Roman" w:eastAsia="Times New Roman" w:hAnsi="Times New Roman"/>
          <w:b w:val="1"/>
          <w:i w:val="1"/>
          <w:color w:val="002060"/>
          <w:sz w:val="18"/>
          <w:szCs w:val="18"/>
        </w:rPr>
      </w:pPr>
      <w:r w:rsidDel="00000000" w:rsidR="00000000" w:rsidRPr="00000000">
        <w:rPr>
          <w:rtl w:val="0"/>
        </w:rPr>
      </w:r>
    </w:p>
    <w:p w:rsidR="00000000" w:rsidDel="00000000" w:rsidP="00000000" w:rsidRDefault="00000000" w:rsidRPr="00000000" w14:paraId="00000047">
      <w:pPr>
        <w:tabs>
          <w:tab w:val="left" w:leader="none" w:pos="2410"/>
          <w:tab w:val="left" w:leader="none" w:pos="2977"/>
        </w:tabs>
        <w:spacing w:after="0" w:line="240" w:lineRule="auto"/>
        <w:jc w:val="both"/>
        <w:rPr>
          <w:rFonts w:ascii="Times New Roman" w:cs="Times New Roman" w:eastAsia="Times New Roman" w:hAnsi="Times New Roman"/>
          <w:b w:val="1"/>
          <w:i w:val="1"/>
          <w:color w:val="002060"/>
          <w:sz w:val="18"/>
          <w:szCs w:val="18"/>
        </w:rPr>
      </w:pPr>
      <w:r w:rsidDel="00000000" w:rsidR="00000000" w:rsidRPr="00000000">
        <w:rPr>
          <w:rtl w:val="0"/>
        </w:rPr>
      </w:r>
    </w:p>
    <w:p w:rsidR="00000000" w:rsidDel="00000000" w:rsidP="00000000" w:rsidRDefault="00000000" w:rsidRPr="00000000" w14:paraId="00000048">
      <w:pPr>
        <w:tabs>
          <w:tab w:val="left" w:leader="none" w:pos="2410"/>
          <w:tab w:val="left" w:leader="none" w:pos="2977"/>
        </w:tabs>
        <w:spacing w:after="0" w:line="240" w:lineRule="auto"/>
        <w:jc w:val="both"/>
        <w:rPr>
          <w:rFonts w:ascii="Times New Roman" w:cs="Times New Roman" w:eastAsia="Times New Roman" w:hAnsi="Times New Roman"/>
          <w:b w:val="1"/>
          <w:i w:val="1"/>
          <w:color w:val="002060"/>
          <w:sz w:val="18"/>
          <w:szCs w:val="18"/>
        </w:rPr>
      </w:pPr>
      <w:r w:rsidDel="00000000" w:rsidR="00000000" w:rsidRPr="00000000">
        <w:rPr>
          <w:rtl w:val="0"/>
        </w:rPr>
      </w:r>
    </w:p>
    <w:p w:rsidR="00000000" w:rsidDel="00000000" w:rsidP="00000000" w:rsidRDefault="00000000" w:rsidRPr="00000000" w14:paraId="00000049">
      <w:pPr>
        <w:tabs>
          <w:tab w:val="left" w:leader="none" w:pos="2410"/>
          <w:tab w:val="left" w:leader="none" w:pos="2977"/>
        </w:tabs>
        <w:spacing w:after="0" w:line="240" w:lineRule="auto"/>
        <w:jc w:val="both"/>
        <w:rPr>
          <w:rFonts w:ascii="Times New Roman" w:cs="Times New Roman" w:eastAsia="Times New Roman" w:hAnsi="Times New Roman"/>
          <w:b w:val="1"/>
          <w:i w:val="1"/>
          <w:color w:val="002060"/>
          <w:sz w:val="18"/>
          <w:szCs w:val="18"/>
        </w:rPr>
      </w:pPr>
      <w:r w:rsidDel="00000000" w:rsidR="00000000" w:rsidRPr="00000000">
        <w:rPr>
          <w:rtl w:val="0"/>
        </w:rPr>
      </w:r>
    </w:p>
    <w:p w:rsidR="00000000" w:rsidDel="00000000" w:rsidP="00000000" w:rsidRDefault="00000000" w:rsidRPr="00000000" w14:paraId="0000004A">
      <w:pPr>
        <w:tabs>
          <w:tab w:val="left" w:leader="none" w:pos="2410"/>
          <w:tab w:val="left" w:leader="none" w:pos="2977"/>
        </w:tabs>
        <w:spacing w:after="0" w:line="240" w:lineRule="auto"/>
        <w:jc w:val="both"/>
        <w:rPr>
          <w:rFonts w:ascii="Times New Roman" w:cs="Times New Roman" w:eastAsia="Times New Roman" w:hAnsi="Times New Roman"/>
          <w:b w:val="1"/>
          <w:i w:val="1"/>
          <w:color w:val="002060"/>
          <w:sz w:val="18"/>
          <w:szCs w:val="18"/>
        </w:rPr>
      </w:pPr>
      <w:r w:rsidDel="00000000" w:rsidR="00000000" w:rsidRPr="00000000">
        <w:rPr>
          <w:rtl w:val="0"/>
        </w:rPr>
      </w:r>
    </w:p>
    <w:p w:rsidR="00000000" w:rsidDel="00000000" w:rsidP="00000000" w:rsidRDefault="00000000" w:rsidRPr="00000000" w14:paraId="0000004B">
      <w:pPr>
        <w:tabs>
          <w:tab w:val="left" w:leader="none" w:pos="2410"/>
          <w:tab w:val="left" w:leader="none" w:pos="2977"/>
        </w:tabs>
        <w:spacing w:after="0" w:line="240" w:lineRule="auto"/>
        <w:jc w:val="both"/>
        <w:rPr>
          <w:rFonts w:ascii="Times New Roman" w:cs="Times New Roman" w:eastAsia="Times New Roman" w:hAnsi="Times New Roman"/>
          <w:b w:val="1"/>
          <w:i w:val="1"/>
          <w:color w:val="002060"/>
          <w:sz w:val="18"/>
          <w:szCs w:val="18"/>
        </w:rPr>
      </w:pPr>
      <w:r w:rsidDel="00000000" w:rsidR="00000000" w:rsidRPr="00000000">
        <w:rPr>
          <w:rtl w:val="0"/>
        </w:rPr>
      </w:r>
    </w:p>
    <w:p w:rsidR="00000000" w:rsidDel="00000000" w:rsidP="00000000" w:rsidRDefault="00000000" w:rsidRPr="00000000" w14:paraId="0000004C">
      <w:pPr>
        <w:tabs>
          <w:tab w:val="left" w:leader="none" w:pos="2410"/>
          <w:tab w:val="left" w:leader="none" w:pos="2977"/>
        </w:tabs>
        <w:spacing w:after="0" w:line="240" w:lineRule="auto"/>
        <w:jc w:val="both"/>
        <w:rPr>
          <w:rFonts w:ascii="Times New Roman" w:cs="Times New Roman" w:eastAsia="Times New Roman" w:hAnsi="Times New Roman"/>
          <w:b w:val="1"/>
          <w:i w:val="1"/>
          <w:color w:val="002060"/>
          <w:sz w:val="18"/>
          <w:szCs w:val="18"/>
        </w:rPr>
      </w:pPr>
      <w:r w:rsidDel="00000000" w:rsidR="00000000" w:rsidRPr="00000000">
        <w:rPr>
          <w:rFonts w:ascii="Times New Roman" w:cs="Times New Roman" w:eastAsia="Times New Roman" w:hAnsi="Times New Roman"/>
          <w:b w:val="1"/>
          <w:i w:val="1"/>
          <w:color w:val="002060"/>
          <w:sz w:val="18"/>
          <w:szCs w:val="18"/>
          <w:rtl w:val="0"/>
        </w:rPr>
        <w:t xml:space="preserve">Membership</w:t>
      </w:r>
    </w:p>
    <w:p w:rsidR="00000000" w:rsidDel="00000000" w:rsidP="00000000" w:rsidRDefault="00000000" w:rsidRPr="00000000" w14:paraId="0000004D">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4E">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Membership of the Club was initially restricted to persons working within the Ward but has subsequently been extended to those with appropriate City connections. However, the Committee has discretion as to the election of suitable candidates.</w:t>
      </w:r>
    </w:p>
    <w:p w:rsidR="00000000" w:rsidDel="00000000" w:rsidP="00000000" w:rsidRDefault="00000000" w:rsidRPr="00000000" w14:paraId="0000004F">
      <w:pPr>
        <w:spacing w:after="0" w:line="240" w:lineRule="auto"/>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Members of the Club come from a variety of professional and commercial backgrounds and these include Actuaries, Barristers, Surveyors, Accountants, Bank Managers, Stock brokers, Architects, Solicitors, Insurance Brokers, Company Directors and Managers.</w:t>
      </w:r>
    </w:p>
    <w:p w:rsidR="00000000" w:rsidDel="00000000" w:rsidP="00000000" w:rsidRDefault="00000000" w:rsidRPr="00000000" w14:paraId="00000050">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51">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Members often utilise the opportunity to entertain their business contacts and friends through the Club's events.</w:t>
      </w:r>
    </w:p>
    <w:p w:rsidR="00000000" w:rsidDel="00000000" w:rsidP="00000000" w:rsidRDefault="00000000" w:rsidRPr="00000000" w14:paraId="00000052">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u w:val="single"/>
        </w:rPr>
      </w:pPr>
      <w:r w:rsidDel="00000000" w:rsidR="00000000" w:rsidRPr="00000000">
        <w:rPr>
          <w:rtl w:val="0"/>
        </w:rPr>
      </w:r>
    </w:p>
    <w:p w:rsidR="00000000" w:rsidDel="00000000" w:rsidP="00000000" w:rsidRDefault="00000000" w:rsidRPr="00000000" w14:paraId="00000053">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u w:val="single"/>
          <w:rtl w:val="0"/>
        </w:rPr>
        <w:t xml:space="preserve">Events</w:t>
      </w:r>
      <w:r w:rsidDel="00000000" w:rsidR="00000000" w:rsidRPr="00000000">
        <w:rPr>
          <w:rtl w:val="0"/>
        </w:rPr>
      </w:r>
    </w:p>
    <w:p w:rsidR="00000000" w:rsidDel="00000000" w:rsidP="00000000" w:rsidRDefault="00000000" w:rsidRPr="00000000" w14:paraId="00000054">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55">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The Club organises various functions throughout the year for its member and their guests. Recent visits have included the Tower of London for the Ceremony of the Keys and private tours of the Foreign office and Temple Bar and many other places of interest in and around the City of London.</w:t>
      </w:r>
    </w:p>
    <w:p w:rsidR="00000000" w:rsidDel="00000000" w:rsidP="00000000" w:rsidRDefault="00000000" w:rsidRPr="00000000" w14:paraId="00000056">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57">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The Club also organises formal and informal luncheons and members may usually bring guests to all functions unless advised otherwise. </w:t>
      </w:r>
    </w:p>
    <w:p w:rsidR="00000000" w:rsidDel="00000000" w:rsidP="00000000" w:rsidRDefault="00000000" w:rsidRPr="00000000" w14:paraId="00000058">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59">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The Club's major event is The Annual Luncheon which is held at one of the Livery halls in the City of London and the Club is usually honoured and privileged to have the Lord Mayor and Sheriff as its guests.</w:t>
      </w:r>
    </w:p>
    <w:p w:rsidR="00000000" w:rsidDel="00000000" w:rsidP="00000000" w:rsidRDefault="00000000" w:rsidRPr="00000000" w14:paraId="0000005A">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5B">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For further information please contact:</w:t>
      </w:r>
    </w:p>
    <w:p w:rsidR="00000000" w:rsidDel="00000000" w:rsidP="00000000" w:rsidRDefault="00000000" w:rsidRPr="00000000" w14:paraId="0000005C">
      <w:pPr>
        <w:tabs>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5D">
      <w:pPr>
        <w:tabs>
          <w:tab w:val="left" w:leader="none" w:pos="1134"/>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hyperlink r:id="rId7">
        <w:r w:rsidDel="00000000" w:rsidR="00000000" w:rsidRPr="00000000">
          <w:rPr>
            <w:rFonts w:ascii="Times New Roman" w:cs="Times New Roman" w:eastAsia="Times New Roman" w:hAnsi="Times New Roman"/>
            <w:color w:val="0563c1"/>
            <w:sz w:val="18"/>
            <w:szCs w:val="18"/>
            <w:u w:val="single"/>
            <w:rtl w:val="0"/>
          </w:rPr>
          <w:t xml:space="preserve">joyce.g.sarpong@gmail.com</w:t>
        </w:r>
      </w:hyperlink>
      <w:r w:rsidDel="00000000" w:rsidR="00000000" w:rsidRPr="00000000">
        <w:rPr>
          <w:rtl w:val="0"/>
        </w:rPr>
      </w:r>
    </w:p>
    <w:p w:rsidR="00000000" w:rsidDel="00000000" w:rsidP="00000000" w:rsidRDefault="00000000" w:rsidRPr="00000000" w14:paraId="0000005E">
      <w:pPr>
        <w:tabs>
          <w:tab w:val="left" w:leader="none" w:pos="1134"/>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5F">
      <w:pPr>
        <w:tabs>
          <w:tab w:val="left" w:leader="none" w:pos="1134"/>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Telephone:</w:t>
      </w:r>
      <w:r w:rsidDel="00000000" w:rsidR="00000000" w:rsidRPr="00000000">
        <w:rPr>
          <w:rtl w:val="0"/>
        </w:rPr>
        <w:tab/>
      </w:r>
      <w:r w:rsidDel="00000000" w:rsidR="00000000" w:rsidRPr="00000000">
        <w:rPr>
          <w:rFonts w:ascii="Times New Roman" w:cs="Times New Roman" w:eastAsia="Times New Roman" w:hAnsi="Times New Roman"/>
          <w:color w:val="002060"/>
          <w:sz w:val="18"/>
          <w:szCs w:val="18"/>
          <w:rtl w:val="0"/>
        </w:rPr>
        <w:t xml:space="preserve">020 3883 2407</w:t>
      </w:r>
    </w:p>
    <w:p w:rsidR="00000000" w:rsidDel="00000000" w:rsidP="00000000" w:rsidRDefault="00000000" w:rsidRPr="00000000" w14:paraId="00000060">
      <w:pPr>
        <w:tabs>
          <w:tab w:val="left" w:leader="none" w:pos="1134"/>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61">
      <w:pPr>
        <w:tabs>
          <w:tab w:val="left" w:leader="none" w:pos="1134"/>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Applicants are also invited to visit the Club's website on the Internet. </w:t>
      </w:r>
    </w:p>
    <w:p w:rsidR="00000000" w:rsidDel="00000000" w:rsidP="00000000" w:rsidRDefault="00000000" w:rsidRPr="00000000" w14:paraId="00000062">
      <w:pPr>
        <w:tabs>
          <w:tab w:val="left" w:leader="none" w:pos="1134"/>
          <w:tab w:val="left" w:leader="none" w:pos="2410"/>
          <w:tab w:val="left" w:leader="none" w:pos="2977"/>
        </w:tabs>
        <w:spacing w:after="0" w:line="240" w:lineRule="auto"/>
        <w:jc w:val="center"/>
        <w:rPr>
          <w:rFonts w:ascii="Times New Roman" w:cs="Times New Roman" w:eastAsia="Times New Roman" w:hAnsi="Times New Roman"/>
          <w:color w:val="002060"/>
          <w:sz w:val="18"/>
          <w:szCs w:val="18"/>
        </w:rPr>
      </w:pPr>
      <w:hyperlink r:id="rId8">
        <w:r w:rsidDel="00000000" w:rsidR="00000000" w:rsidRPr="00000000">
          <w:rPr>
            <w:rFonts w:ascii="Times New Roman" w:cs="Times New Roman" w:eastAsia="Times New Roman" w:hAnsi="Times New Roman"/>
            <w:color w:val="002060"/>
            <w:sz w:val="18"/>
            <w:szCs w:val="18"/>
            <w:u w:val="single"/>
            <w:rtl w:val="0"/>
          </w:rPr>
          <w:t xml:space="preserve">www.cordwainer.co.uk</w:t>
        </w:r>
      </w:hyperlink>
      <w:r w:rsidDel="00000000" w:rsidR="00000000" w:rsidRPr="00000000">
        <w:rPr>
          <w:rtl w:val="0"/>
        </w:rPr>
      </w:r>
    </w:p>
    <w:p w:rsidR="00000000" w:rsidDel="00000000" w:rsidP="00000000" w:rsidRDefault="00000000" w:rsidRPr="00000000" w14:paraId="00000063">
      <w:pPr>
        <w:tabs>
          <w:tab w:val="left" w:leader="none" w:pos="1134"/>
          <w:tab w:val="left" w:leader="none" w:pos="2410"/>
          <w:tab w:val="left" w:leader="none" w:pos="2977"/>
        </w:tabs>
        <w:spacing w:after="0" w:line="240" w:lineRule="auto"/>
        <w:jc w:val="both"/>
        <w:rPr>
          <w:rFonts w:ascii="Times New Roman" w:cs="Times New Roman" w:eastAsia="Times New Roman" w:hAnsi="Times New Roman"/>
          <w:color w:val="002060"/>
          <w:sz w:val="18"/>
          <w:szCs w:val="18"/>
        </w:rPr>
      </w:pPr>
      <w:r w:rsidDel="00000000" w:rsidR="00000000" w:rsidRPr="00000000">
        <w:rPr>
          <w:rtl w:val="0"/>
        </w:rPr>
      </w:r>
    </w:p>
    <w:p w:rsidR="00000000" w:rsidDel="00000000" w:rsidP="00000000" w:rsidRDefault="00000000" w:rsidRPr="00000000" w14:paraId="00000064">
      <w:pPr>
        <w:tabs>
          <w:tab w:val="left" w:leader="none" w:pos="2410"/>
          <w:tab w:val="left" w:leader="none" w:pos="2977"/>
        </w:tabs>
        <w:spacing w:after="0" w:line="240" w:lineRule="auto"/>
        <w:rPr>
          <w:rFonts w:ascii="Times New Roman" w:cs="Times New Roman" w:eastAsia="Times New Roman" w:hAnsi="Times New Roman"/>
          <w:color w:val="002060"/>
          <w:sz w:val="18"/>
          <w:szCs w:val="18"/>
        </w:rPr>
      </w:pPr>
      <w:r w:rsidDel="00000000" w:rsidR="00000000" w:rsidRPr="00000000">
        <w:rPr>
          <w:rFonts w:ascii="Times New Roman" w:cs="Times New Roman" w:eastAsia="Times New Roman" w:hAnsi="Times New Roman"/>
          <w:color w:val="002060"/>
          <w:sz w:val="18"/>
          <w:szCs w:val="18"/>
          <w:rtl w:val="0"/>
        </w:rPr>
        <w:t xml:space="preserve">and to follow us on LinkedIn: </w:t>
      </w:r>
    </w:p>
    <w:p w:rsidR="00000000" w:rsidDel="00000000" w:rsidP="00000000" w:rsidRDefault="00000000" w:rsidRPr="00000000" w14:paraId="00000065">
      <w:pPr>
        <w:tabs>
          <w:tab w:val="left" w:leader="none" w:pos="2410"/>
          <w:tab w:val="left" w:leader="none" w:pos="2977"/>
        </w:tabs>
        <w:spacing w:after="0" w:line="240" w:lineRule="auto"/>
        <w:jc w:val="center"/>
        <w:rPr>
          <w:rFonts w:ascii="Times New Roman" w:cs="Times New Roman" w:eastAsia="Times New Roman" w:hAnsi="Times New Roman"/>
          <w:color w:val="002060"/>
          <w:sz w:val="18"/>
          <w:szCs w:val="18"/>
          <w:u w:val="single"/>
        </w:rPr>
      </w:pPr>
      <w:r w:rsidDel="00000000" w:rsidR="00000000" w:rsidRPr="00000000">
        <w:rPr>
          <w:rFonts w:ascii="Times New Roman" w:cs="Times New Roman" w:eastAsia="Times New Roman" w:hAnsi="Times New Roman"/>
          <w:color w:val="002060"/>
          <w:sz w:val="18"/>
          <w:szCs w:val="18"/>
          <w:u w:val="single"/>
          <w:rtl w:val="0"/>
        </w:rPr>
        <w:t xml:space="preserve">ward-of-cordwainer-club</w:t>
      </w:r>
    </w:p>
    <w:sectPr>
      <w:headerReference r:id="rId9" w:type="default"/>
      <w:footerReference r:id="rId10" w:type="default"/>
      <w:pgSz w:h="11906" w:w="8419" w:orient="portrait"/>
      <w:pgMar w:bottom="720" w:top="720" w:left="720" w:right="720" w:header="283"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Gothic"/>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e75b5"/>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e75b5"/>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2e75b5"/>
      <w:sz w:val="28"/>
      <w:szCs w:val="28"/>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80" w:lineRule="auto"/>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rFonts w:ascii="Calibri" w:cs="Calibri" w:eastAsia="Calibri" w:hAnsi="Calibri"/>
      <w:color w:val="595959"/>
      <w:sz w:val="28"/>
      <w:szCs w:val="2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footer" Target="footer1.xml"/><Relationship Id="rId5" Type="http://schemas.openxmlformats.org/officeDocument/2006/relationships/styles" Target="styles.xml"/><Relationship Id="rId8" Type="http://schemas.openxmlformats.org/officeDocument/2006/relationships/hyperlink" Target="http://www.cordwainer.co.uk/" TargetMode="External"/><Relationship Id="rId4"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fontTable" Target="fontTable.xml"/><Relationship Id="rId6" Type="http://schemas.openxmlformats.org/officeDocument/2006/relationships/image" Target="media/image1.png"/><Relationship Id="rId7" Type="http://schemas.openxmlformats.org/officeDocument/2006/relationships/hyperlink" Target="mailto:joyce.g.sarpong@gmail.com" TargetMode="Externa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